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86" w:rsidRDefault="00600986" w:rsidP="004F7846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Texto Poético</w:t>
      </w:r>
    </w:p>
    <w:p w:rsidR="00085B33" w:rsidRDefault="00600986" w:rsidP="00600986">
      <w:pPr>
        <w:jc w:val="center"/>
        <w:rPr>
          <w:b/>
          <w:i/>
          <w:sz w:val="28"/>
          <w:szCs w:val="28"/>
          <w:u w:val="single"/>
        </w:rPr>
      </w:pPr>
      <w:r w:rsidRPr="00600986">
        <w:rPr>
          <w:b/>
          <w:i/>
          <w:sz w:val="28"/>
          <w:szCs w:val="28"/>
          <w:u w:val="single"/>
        </w:rPr>
        <w:t>“Nós” de Cesário Verde</w:t>
      </w:r>
    </w:p>
    <w:p w:rsidR="00600986" w:rsidRDefault="00600986" w:rsidP="00600986">
      <w:pPr>
        <w:rPr>
          <w:sz w:val="24"/>
          <w:szCs w:val="24"/>
        </w:rPr>
      </w:pPr>
    </w:p>
    <w:p w:rsidR="00600986" w:rsidRDefault="00600986" w:rsidP="00345128">
      <w:pPr>
        <w:jc w:val="both"/>
        <w:rPr>
          <w:sz w:val="24"/>
          <w:szCs w:val="24"/>
        </w:rPr>
      </w:pPr>
      <w:r>
        <w:rPr>
          <w:sz w:val="24"/>
          <w:szCs w:val="24"/>
        </w:rPr>
        <w:t>Este texto fala de como esta família reagiu à doença da cólera</w:t>
      </w:r>
      <w:r w:rsidR="00103166">
        <w:rPr>
          <w:sz w:val="24"/>
          <w:szCs w:val="24"/>
        </w:rPr>
        <w:t xml:space="preserve"> </w:t>
      </w:r>
      <w:r>
        <w:rPr>
          <w:sz w:val="24"/>
          <w:szCs w:val="24"/>
        </w:rPr>
        <w:t>e se mudou da cidade para o campo.</w:t>
      </w:r>
    </w:p>
    <w:p w:rsidR="00600986" w:rsidRDefault="00345128" w:rsidP="00345128">
      <w:pPr>
        <w:jc w:val="both"/>
        <w:rPr>
          <w:sz w:val="24"/>
          <w:szCs w:val="24"/>
        </w:rPr>
      </w:pPr>
      <w:r>
        <w:rPr>
          <w:sz w:val="24"/>
          <w:szCs w:val="24"/>
        </w:rPr>
        <w:t>Fala também de como a vida mudou nas ruas, dos vizinhos que perderam a vida por causa da doença, do medo que as pessoas tinham em ser contaminadas.</w:t>
      </w:r>
    </w:p>
    <w:p w:rsidR="00EF59A3" w:rsidRDefault="00103166" w:rsidP="004F7846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Enquanto na cidade se vivia num ambiente de medo e calamidade</w:t>
      </w:r>
      <w:r w:rsidR="00EF59A3">
        <w:rPr>
          <w:sz w:val="24"/>
          <w:szCs w:val="24"/>
        </w:rPr>
        <w:t>,</w:t>
      </w:r>
      <w:r>
        <w:rPr>
          <w:sz w:val="24"/>
          <w:szCs w:val="24"/>
        </w:rPr>
        <w:t xml:space="preserve"> no campo as</w:t>
      </w:r>
      <w:r w:rsidR="00EF59A3">
        <w:rPr>
          <w:sz w:val="24"/>
          <w:szCs w:val="24"/>
        </w:rPr>
        <w:t xml:space="preserve"> coisas eram mais calmas.</w:t>
      </w:r>
    </w:p>
    <w:p w:rsidR="00103166" w:rsidRPr="000067B3" w:rsidRDefault="00EF59A3" w:rsidP="004F7846">
      <w:pPr>
        <w:spacing w:line="48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N</w:t>
      </w:r>
      <w:r w:rsidR="004F7846">
        <w:rPr>
          <w:sz w:val="24"/>
          <w:szCs w:val="24"/>
        </w:rPr>
        <w:t xml:space="preserve">a cidade o ambiente era </w:t>
      </w:r>
      <w:r>
        <w:rPr>
          <w:sz w:val="24"/>
          <w:szCs w:val="24"/>
        </w:rPr>
        <w:t>caótico:</w:t>
      </w:r>
      <w:r w:rsidR="004F7846">
        <w:rPr>
          <w:sz w:val="24"/>
          <w:szCs w:val="24"/>
        </w:rPr>
        <w:t xml:space="preserve"> </w:t>
      </w:r>
      <w:r w:rsidR="004F7846" w:rsidRPr="000067B3">
        <w:rPr>
          <w:b/>
          <w:i/>
          <w:sz w:val="24"/>
          <w:szCs w:val="24"/>
        </w:rPr>
        <w:t xml:space="preserve">“Na parte mercantil, </w:t>
      </w:r>
      <w:r w:rsidR="004F7846" w:rsidRPr="000067B3">
        <w:rPr>
          <w:b/>
          <w:i/>
          <w:iCs/>
          <w:sz w:val="24"/>
          <w:szCs w:val="24"/>
        </w:rPr>
        <w:t xml:space="preserve">foco </w:t>
      </w:r>
      <w:r w:rsidR="004F7846" w:rsidRPr="000067B3">
        <w:rPr>
          <w:b/>
          <w:i/>
          <w:sz w:val="24"/>
          <w:szCs w:val="24"/>
        </w:rPr>
        <w:t>da epidemia,  Um pânico! Nem um navio entrava a barra, A alfândega parou, nenhuma loja abria, E os turbulentos cais cessaram a algazarra.”</w:t>
      </w:r>
      <w:r w:rsidR="004F7846" w:rsidRPr="000067B3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; </w:t>
      </w:r>
      <w:r w:rsidR="004F7846" w:rsidRPr="000067B3">
        <w:rPr>
          <w:rFonts w:ascii="Times New Roman" w:eastAsia="Times New Roman" w:hAnsi="Times New Roman" w:cs="Times New Roman"/>
          <w:b/>
          <w:i/>
          <w:sz w:val="24"/>
          <w:szCs w:val="24"/>
          <w:lang w:eastAsia="pt-PT"/>
        </w:rPr>
        <w:t>“</w:t>
      </w:r>
      <w:r w:rsidR="004F7846" w:rsidRPr="000067B3">
        <w:rPr>
          <w:b/>
          <w:i/>
          <w:sz w:val="24"/>
          <w:szCs w:val="24"/>
        </w:rPr>
        <w:t xml:space="preserve">Sem canalização, em muitos burgos ermos Secavam dejecções cobertas de mosqueiros.  E os médicos, ao pé dos padres e coveiros,  Os últimos fiéis, tremiam </w:t>
      </w:r>
      <w:r w:rsidR="004F7846" w:rsidRPr="000067B3">
        <w:rPr>
          <w:b/>
          <w:i/>
          <w:iCs/>
          <w:sz w:val="24"/>
          <w:szCs w:val="24"/>
        </w:rPr>
        <w:t xml:space="preserve">dos </w:t>
      </w:r>
      <w:r w:rsidR="004F7846" w:rsidRPr="000067B3">
        <w:rPr>
          <w:b/>
          <w:i/>
          <w:sz w:val="24"/>
          <w:szCs w:val="24"/>
        </w:rPr>
        <w:t>enfermos! “</w:t>
      </w:r>
      <w:r w:rsidR="004F7846"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Já</w:t>
      </w:r>
      <w:r w:rsidR="004F7846" w:rsidRPr="004F7846">
        <w:rPr>
          <w:sz w:val="24"/>
          <w:szCs w:val="24"/>
        </w:rPr>
        <w:t xml:space="preserve"> no campo</w:t>
      </w:r>
      <w:r w:rsidR="004F7846">
        <w:rPr>
          <w:sz w:val="24"/>
          <w:szCs w:val="24"/>
        </w:rPr>
        <w:t xml:space="preserve"> as coisas processavam-se de forma mais calma: </w:t>
      </w:r>
      <w:r w:rsidR="004F7846" w:rsidRPr="000067B3">
        <w:rPr>
          <w:b/>
          <w:i/>
          <w:sz w:val="24"/>
          <w:szCs w:val="24"/>
        </w:rPr>
        <w:t>”</w:t>
      </w:r>
      <w:r w:rsidR="004F7846" w:rsidRPr="000067B3"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  <w:t xml:space="preserve"> </w:t>
      </w:r>
      <w:r w:rsidR="004F7846" w:rsidRPr="000067B3">
        <w:rPr>
          <w:b/>
          <w:i/>
          <w:sz w:val="24"/>
          <w:szCs w:val="24"/>
        </w:rPr>
        <w:t xml:space="preserve">Porém, lá fora, à solta, exageradamente,  Enquanto acontecia essa calamidade, Toda a vegetação, pletórica, potente,  Ganhava imenso </w:t>
      </w:r>
      <w:r w:rsidR="004F7846" w:rsidRPr="000067B3">
        <w:rPr>
          <w:b/>
          <w:i/>
          <w:iCs/>
          <w:sz w:val="24"/>
          <w:szCs w:val="24"/>
        </w:rPr>
        <w:t xml:space="preserve">com </w:t>
      </w:r>
      <w:r w:rsidR="004F7846" w:rsidRPr="000067B3">
        <w:rPr>
          <w:b/>
          <w:i/>
          <w:sz w:val="24"/>
          <w:szCs w:val="24"/>
        </w:rPr>
        <w:t>a enorme mortandade! ”</w:t>
      </w:r>
    </w:p>
    <w:p w:rsidR="00845BEE" w:rsidRDefault="004F7846" w:rsidP="00345128">
      <w:pPr>
        <w:jc w:val="both"/>
        <w:rPr>
          <w:sz w:val="24"/>
          <w:szCs w:val="24"/>
        </w:rPr>
      </w:pPr>
      <w:r>
        <w:rPr>
          <w:sz w:val="24"/>
          <w:szCs w:val="24"/>
        </w:rPr>
        <w:t>Faz-nos perceber</w:t>
      </w:r>
      <w:r w:rsidR="00345128">
        <w:rPr>
          <w:sz w:val="24"/>
          <w:szCs w:val="24"/>
        </w:rPr>
        <w:t xml:space="preserve"> como se sentia o pai desta família ao receber as novidades do que se passava, um misto de emoções passando pela tristeza</w:t>
      </w:r>
      <w:r w:rsidR="00845BEE">
        <w:rPr>
          <w:sz w:val="24"/>
          <w:szCs w:val="24"/>
        </w:rPr>
        <w:t xml:space="preserve"> de tanta gente morrer, ao mesmo tempo que sentia felicidade por a sua quinta estar em crescimento.</w:t>
      </w:r>
    </w:p>
    <w:p w:rsidR="00845BEE" w:rsidRDefault="00845BEE" w:rsidP="00845BEE">
      <w:pPr>
        <w:jc w:val="both"/>
        <w:rPr>
          <w:sz w:val="24"/>
          <w:szCs w:val="24"/>
        </w:rPr>
      </w:pPr>
      <w:r>
        <w:rPr>
          <w:sz w:val="24"/>
          <w:szCs w:val="24"/>
        </w:rPr>
        <w:t>A última parte do texto refere que esta família, ao voltar à cidade, perdeu um familiar para a mesma doença.</w:t>
      </w:r>
    </w:p>
    <w:p w:rsidR="00845BEE" w:rsidRDefault="00845BEE" w:rsidP="00845BEE">
      <w:pPr>
        <w:jc w:val="both"/>
        <w:rPr>
          <w:sz w:val="24"/>
          <w:szCs w:val="24"/>
        </w:rPr>
      </w:pPr>
      <w:r>
        <w:rPr>
          <w:sz w:val="24"/>
          <w:szCs w:val="24"/>
        </w:rPr>
        <w:t>O autor mostra também a sua tristeza e desgosto.</w:t>
      </w:r>
    </w:p>
    <w:p w:rsidR="00845BEE" w:rsidRDefault="00845BEE" w:rsidP="00845BEE">
      <w:pPr>
        <w:jc w:val="both"/>
        <w:rPr>
          <w:sz w:val="24"/>
          <w:szCs w:val="24"/>
        </w:rPr>
      </w:pPr>
    </w:p>
    <w:p w:rsidR="00845BEE" w:rsidRPr="00845BEE" w:rsidRDefault="00845BEE" w:rsidP="00845BEE">
      <w:pPr>
        <w:jc w:val="right"/>
        <w:rPr>
          <w:i/>
          <w:sz w:val="24"/>
          <w:szCs w:val="24"/>
        </w:rPr>
      </w:pPr>
      <w:r w:rsidRPr="00845BEE">
        <w:rPr>
          <w:i/>
          <w:sz w:val="24"/>
          <w:szCs w:val="24"/>
        </w:rPr>
        <w:t>Ana Lopes</w:t>
      </w:r>
    </w:p>
    <w:p w:rsidR="00845BEE" w:rsidRPr="00845BEE" w:rsidRDefault="00845BEE" w:rsidP="00845BEE">
      <w:pPr>
        <w:jc w:val="right"/>
        <w:rPr>
          <w:i/>
          <w:sz w:val="24"/>
          <w:szCs w:val="24"/>
        </w:rPr>
      </w:pPr>
      <w:r w:rsidRPr="00845BEE">
        <w:rPr>
          <w:i/>
          <w:sz w:val="24"/>
          <w:szCs w:val="24"/>
        </w:rPr>
        <w:t>Mira de Aire</w:t>
      </w:r>
    </w:p>
    <w:sectPr w:rsidR="00845BEE" w:rsidRPr="00845BEE" w:rsidSect="00085B3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C87" w:rsidRDefault="00834C87" w:rsidP="00600986">
      <w:pPr>
        <w:spacing w:after="0" w:line="240" w:lineRule="auto"/>
      </w:pPr>
      <w:r>
        <w:separator/>
      </w:r>
    </w:p>
  </w:endnote>
  <w:endnote w:type="continuationSeparator" w:id="1">
    <w:p w:rsidR="00834C87" w:rsidRDefault="00834C87" w:rsidP="00600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C87" w:rsidRDefault="00834C87" w:rsidP="00600986">
      <w:pPr>
        <w:spacing w:after="0" w:line="240" w:lineRule="auto"/>
      </w:pPr>
      <w:r>
        <w:separator/>
      </w:r>
    </w:p>
  </w:footnote>
  <w:footnote w:type="continuationSeparator" w:id="1">
    <w:p w:rsidR="00834C87" w:rsidRDefault="00834C87" w:rsidP="00600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ítulo"/>
      <w:id w:val="77547040"/>
      <w:placeholder>
        <w:docPart w:val="CB462E17D1484441A16AD18A368BCB7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00986" w:rsidRDefault="00600986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CLC 6 – Urbanismo e Mobilidade</w:t>
        </w:r>
      </w:p>
    </w:sdtContent>
  </w:sdt>
  <w:sdt>
    <w:sdtPr>
      <w:alias w:val="Data"/>
      <w:id w:val="77547044"/>
      <w:placeholder>
        <w:docPart w:val="CBF32D72EFE3410084F39A7AD8D7199D"/>
      </w:placeholder>
      <w:dataBinding w:prefixMappings="xmlns:ns0='http://schemas.microsoft.com/office/2006/coverPageProps'" w:xpath="/ns0:CoverPageProperties[1]/ns0:PublishDate[1]" w:storeItemID="{55AF091B-3C7A-41E3-B477-F2FDAA23CFDA}"/>
      <w:date w:fullDate="2010-06-07T00:00:00Z">
        <w:dateFormat w:val="d 'de' MMMM 'de' yyyy"/>
        <w:lid w:val="pt-PT"/>
        <w:storeMappedDataAs w:val="dateTime"/>
        <w:calendar w:val="gregorian"/>
      </w:date>
    </w:sdtPr>
    <w:sdtContent>
      <w:p w:rsidR="00600986" w:rsidRDefault="00600986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7 de Junho de 2010</w:t>
        </w:r>
      </w:p>
    </w:sdtContent>
  </w:sdt>
  <w:p w:rsidR="00600986" w:rsidRDefault="00600986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6CF"/>
    <w:rsid w:val="000067B3"/>
    <w:rsid w:val="00085B33"/>
    <w:rsid w:val="00103166"/>
    <w:rsid w:val="00345128"/>
    <w:rsid w:val="003A16CF"/>
    <w:rsid w:val="004F7846"/>
    <w:rsid w:val="00600986"/>
    <w:rsid w:val="00834C87"/>
    <w:rsid w:val="00845BEE"/>
    <w:rsid w:val="00EF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B33"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6009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00986"/>
  </w:style>
  <w:style w:type="paragraph" w:styleId="Rodap">
    <w:name w:val="footer"/>
    <w:basedOn w:val="Normal"/>
    <w:link w:val="RodapCarcter"/>
    <w:uiPriority w:val="99"/>
    <w:semiHidden/>
    <w:unhideWhenUsed/>
    <w:rsid w:val="006009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600986"/>
  </w:style>
  <w:style w:type="paragraph" w:styleId="Textodebalo">
    <w:name w:val="Balloon Text"/>
    <w:basedOn w:val="Normal"/>
    <w:link w:val="TextodebaloCarcter"/>
    <w:uiPriority w:val="99"/>
    <w:semiHidden/>
    <w:unhideWhenUsed/>
    <w:rsid w:val="0060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009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B462E17D1484441A16AD18A368BCB7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BC5FED-F9DB-4CFB-9A95-5C8389299724}"/>
      </w:docPartPr>
      <w:docPartBody>
        <w:p w:rsidR="00000000" w:rsidRDefault="00D272EE" w:rsidP="00D272EE">
          <w:pPr>
            <w:pStyle w:val="CB462E17D1484441A16AD18A368BCB78"/>
          </w:pPr>
          <w:r>
            <w:t>[Título do documento]</w:t>
          </w:r>
        </w:p>
      </w:docPartBody>
    </w:docPart>
    <w:docPart>
      <w:docPartPr>
        <w:name w:val="CBF32D72EFE3410084F39A7AD8D7199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6A51C0-027A-4D0C-B15C-26D596B90C0D}"/>
      </w:docPartPr>
      <w:docPartBody>
        <w:p w:rsidR="00000000" w:rsidRDefault="00D272EE" w:rsidP="00D272EE">
          <w:pPr>
            <w:pStyle w:val="CBF32D72EFE3410084F39A7AD8D7199D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272EE"/>
    <w:rsid w:val="00C66B8F"/>
    <w:rsid w:val="00D27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B462E17D1484441A16AD18A368BCB78">
    <w:name w:val="CB462E17D1484441A16AD18A368BCB78"/>
    <w:rsid w:val="00D272EE"/>
  </w:style>
  <w:style w:type="paragraph" w:customStyle="1" w:styleId="CBF32D72EFE3410084F39A7AD8D7199D">
    <w:name w:val="CBF32D72EFE3410084F39A7AD8D7199D"/>
    <w:rsid w:val="00D272E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2010-06-07T00:00:00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217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CLC 6 – Urbanismo e Mobilidade</dc:title>
  <dc:subject/>
  <dc:creator>EFA</dc:creator>
  <cp:keywords/>
  <dc:description/>
  <cp:lastModifiedBy>EFA</cp:lastModifiedBy>
  <cp:revision>7</cp:revision>
  <dcterms:created xsi:type="dcterms:W3CDTF">2010-06-07T15:11:00Z</dcterms:created>
  <dcterms:modified xsi:type="dcterms:W3CDTF">2010-06-07T16:10:00Z</dcterms:modified>
</cp:coreProperties>
</file>